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08" w:rsidRDefault="00D871F6" w:rsidP="00771308">
      <w:pPr>
        <w:pStyle w:val="normal"/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8.5pt;margin-top:-6.75pt;width:180.8pt;height:25.2pt;z-index:-251658240" wrapcoords="0 -635 -90 13341 -90 18424 4123 19694 4123 22235 5288 22871 8066 22871 8515 22871 9590 22871 9859 22235 9769 19694 21959 18424 21959 3812 20883 3812 2061 -635 0 -635" fillcolor="red" strokecolor="#974706 [1609]" strokeweight="1pt">
            <v:fill opacity="53740f"/>
            <v:shadow on="t" color="#99f" offset="3pt"/>
            <v:textpath style="font-family:&quot;Arial Black&quot;;font-size:24pt;font-weight:bold;v-text-kern:t" trim="t" fitpath="t" string="Літературне читання"/>
            <w10:wrap type="tight"/>
          </v:shape>
        </w:pict>
      </w:r>
      <w:r w:rsidR="00771308" w:rsidRPr="00771308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59055</wp:posOffset>
            </wp:positionV>
            <wp:extent cx="1143000" cy="819150"/>
            <wp:effectExtent l="19050" t="0" r="0" b="0"/>
            <wp:wrapTight wrapText="bothSides">
              <wp:wrapPolygon edited="0">
                <wp:start x="-360" y="0"/>
                <wp:lineTo x="-360" y="21098"/>
                <wp:lineTo x="21600" y="21098"/>
                <wp:lineTo x="21600" y="0"/>
                <wp:lineTo x="-360" y="0"/>
              </wp:wrapPolygon>
            </wp:wrapTight>
            <wp:docPr id="2" name="Рисунок 1" descr="C:\Documents and Settings\Lipenko\Рабочий стол\клас\8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ipenko\Рабочий стол\клас\8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308">
        <w:tab/>
      </w:r>
    </w:p>
    <w:p w:rsidR="00771308" w:rsidRDefault="00771308" w:rsidP="00771308">
      <w:pPr>
        <w:pStyle w:val="normal"/>
        <w:jc w:val="center"/>
      </w:pPr>
    </w:p>
    <w:p w:rsidR="00771308" w:rsidRPr="00E829FA" w:rsidRDefault="00771308" w:rsidP="00771308">
      <w:pPr>
        <w:pStyle w:val="normal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І </w:t>
      </w:r>
      <w:r w:rsidRPr="00E829FA">
        <w:rPr>
          <w:b/>
          <w:i/>
          <w:sz w:val="22"/>
          <w:szCs w:val="22"/>
        </w:rPr>
        <w:t xml:space="preserve">семестр   (3 </w:t>
      </w:r>
      <w:proofErr w:type="spellStart"/>
      <w:r w:rsidRPr="00E829FA">
        <w:rPr>
          <w:b/>
          <w:i/>
          <w:sz w:val="22"/>
          <w:szCs w:val="22"/>
        </w:rPr>
        <w:t>години</w:t>
      </w:r>
      <w:proofErr w:type="spellEnd"/>
      <w:r w:rsidRPr="00E829FA">
        <w:rPr>
          <w:b/>
          <w:i/>
          <w:sz w:val="22"/>
          <w:szCs w:val="22"/>
        </w:rPr>
        <w:t xml:space="preserve"> на </w:t>
      </w:r>
      <w:proofErr w:type="spellStart"/>
      <w:r w:rsidRPr="00E829FA">
        <w:rPr>
          <w:b/>
          <w:i/>
          <w:sz w:val="22"/>
          <w:szCs w:val="22"/>
        </w:rPr>
        <w:t>тиждень</w:t>
      </w:r>
      <w:proofErr w:type="spellEnd"/>
      <w:r w:rsidRPr="00E829FA">
        <w:rPr>
          <w:b/>
          <w:i/>
          <w:sz w:val="22"/>
          <w:szCs w:val="22"/>
        </w:rPr>
        <w:t>)</w:t>
      </w:r>
    </w:p>
    <w:p w:rsidR="00771308" w:rsidRPr="00E829FA" w:rsidRDefault="00771308" w:rsidP="00771308">
      <w:pPr>
        <w:pStyle w:val="normal"/>
        <w:jc w:val="center"/>
        <w:rPr>
          <w:i/>
          <w:sz w:val="22"/>
          <w:szCs w:val="22"/>
          <w:lang w:val="uk-UA"/>
        </w:rPr>
      </w:pPr>
      <w:r w:rsidRPr="00E829FA">
        <w:rPr>
          <w:i/>
          <w:sz w:val="22"/>
          <w:szCs w:val="22"/>
        </w:rPr>
        <w:t xml:space="preserve">О. Я. Савченко. </w:t>
      </w:r>
      <w:proofErr w:type="spellStart"/>
      <w:r w:rsidRPr="00E829FA">
        <w:rPr>
          <w:i/>
          <w:sz w:val="22"/>
          <w:szCs w:val="22"/>
        </w:rPr>
        <w:t>Літературне</w:t>
      </w:r>
      <w:proofErr w:type="spellEnd"/>
      <w:r w:rsidRPr="00E829FA">
        <w:rPr>
          <w:i/>
          <w:sz w:val="22"/>
          <w:szCs w:val="22"/>
        </w:rPr>
        <w:t xml:space="preserve"> </w:t>
      </w:r>
      <w:proofErr w:type="spellStart"/>
      <w:r w:rsidRPr="00E829FA">
        <w:rPr>
          <w:i/>
          <w:sz w:val="22"/>
          <w:szCs w:val="22"/>
        </w:rPr>
        <w:t>читання</w:t>
      </w:r>
      <w:proofErr w:type="spellEnd"/>
      <w:r w:rsidRPr="00E829FA">
        <w:rPr>
          <w:i/>
          <w:sz w:val="22"/>
          <w:szCs w:val="22"/>
        </w:rPr>
        <w:t xml:space="preserve">: </w:t>
      </w:r>
      <w:proofErr w:type="spellStart"/>
      <w:proofErr w:type="gramStart"/>
      <w:r w:rsidRPr="00E829FA">
        <w:rPr>
          <w:i/>
          <w:sz w:val="22"/>
          <w:szCs w:val="22"/>
        </w:rPr>
        <w:t>п</w:t>
      </w:r>
      <w:proofErr w:type="gramEnd"/>
      <w:r w:rsidRPr="00E829FA">
        <w:rPr>
          <w:i/>
          <w:sz w:val="22"/>
          <w:szCs w:val="22"/>
        </w:rPr>
        <w:t>ідручник</w:t>
      </w:r>
      <w:proofErr w:type="spellEnd"/>
      <w:r w:rsidRPr="00E829FA">
        <w:rPr>
          <w:i/>
          <w:sz w:val="22"/>
          <w:szCs w:val="22"/>
        </w:rPr>
        <w:t xml:space="preserve"> для</w:t>
      </w:r>
    </w:p>
    <w:p w:rsidR="00771308" w:rsidRPr="00E829FA" w:rsidRDefault="00771308" w:rsidP="00771308">
      <w:pPr>
        <w:pStyle w:val="normal"/>
        <w:jc w:val="center"/>
        <w:rPr>
          <w:i/>
          <w:sz w:val="22"/>
          <w:szCs w:val="22"/>
        </w:rPr>
      </w:pPr>
      <w:r w:rsidRPr="00E829FA">
        <w:rPr>
          <w:i/>
          <w:sz w:val="22"/>
          <w:szCs w:val="22"/>
        </w:rPr>
        <w:t xml:space="preserve">4 </w:t>
      </w:r>
      <w:proofErr w:type="spellStart"/>
      <w:r w:rsidRPr="00E829FA">
        <w:rPr>
          <w:i/>
          <w:sz w:val="22"/>
          <w:szCs w:val="22"/>
        </w:rPr>
        <w:t>класу</w:t>
      </w:r>
      <w:proofErr w:type="spellEnd"/>
      <w:r w:rsidRPr="00E829FA">
        <w:rPr>
          <w:i/>
          <w:sz w:val="22"/>
          <w:szCs w:val="22"/>
        </w:rPr>
        <w:t xml:space="preserve">  </w:t>
      </w:r>
      <w:proofErr w:type="spellStart"/>
      <w:r w:rsidRPr="00E829FA">
        <w:rPr>
          <w:i/>
          <w:sz w:val="22"/>
          <w:szCs w:val="22"/>
        </w:rPr>
        <w:t>загальноосвітніх</w:t>
      </w:r>
      <w:proofErr w:type="spellEnd"/>
    </w:p>
    <w:p w:rsidR="00771308" w:rsidRDefault="00771308" w:rsidP="00771308">
      <w:pPr>
        <w:pStyle w:val="normal"/>
        <w:jc w:val="center"/>
        <w:rPr>
          <w:i/>
          <w:sz w:val="22"/>
          <w:szCs w:val="22"/>
        </w:rPr>
      </w:pPr>
      <w:proofErr w:type="spellStart"/>
      <w:r w:rsidRPr="00E829FA">
        <w:rPr>
          <w:i/>
          <w:sz w:val="22"/>
          <w:szCs w:val="22"/>
        </w:rPr>
        <w:t>навчальних</w:t>
      </w:r>
      <w:proofErr w:type="spellEnd"/>
      <w:r w:rsidRPr="00E829FA">
        <w:rPr>
          <w:i/>
          <w:sz w:val="22"/>
          <w:szCs w:val="22"/>
        </w:rPr>
        <w:t xml:space="preserve"> </w:t>
      </w:r>
      <w:proofErr w:type="spellStart"/>
      <w:r w:rsidRPr="00E829FA">
        <w:rPr>
          <w:i/>
          <w:sz w:val="22"/>
          <w:szCs w:val="22"/>
        </w:rPr>
        <w:t>закладів</w:t>
      </w:r>
      <w:proofErr w:type="spellEnd"/>
      <w:r w:rsidRPr="00E829FA">
        <w:rPr>
          <w:i/>
          <w:sz w:val="22"/>
          <w:szCs w:val="22"/>
        </w:rPr>
        <w:t xml:space="preserve">. / О. Я. Савченко.- К.: </w:t>
      </w:r>
      <w:proofErr w:type="spellStart"/>
      <w:r w:rsidRPr="00E829FA">
        <w:rPr>
          <w:i/>
          <w:sz w:val="22"/>
          <w:szCs w:val="22"/>
        </w:rPr>
        <w:t>Видавничий</w:t>
      </w:r>
      <w:proofErr w:type="spellEnd"/>
      <w:r w:rsidRPr="00E829FA">
        <w:rPr>
          <w:i/>
          <w:sz w:val="22"/>
          <w:szCs w:val="22"/>
        </w:rPr>
        <w:t xml:space="preserve"> </w:t>
      </w:r>
    </w:p>
    <w:p w:rsidR="00771308" w:rsidRDefault="00771308" w:rsidP="00771308">
      <w:pPr>
        <w:pStyle w:val="normal"/>
        <w:jc w:val="center"/>
        <w:rPr>
          <w:i/>
          <w:sz w:val="22"/>
          <w:szCs w:val="22"/>
          <w:lang w:val="uk-UA"/>
        </w:rPr>
      </w:pPr>
      <w:proofErr w:type="spellStart"/>
      <w:r w:rsidRPr="00E829FA">
        <w:rPr>
          <w:i/>
          <w:sz w:val="22"/>
          <w:szCs w:val="22"/>
        </w:rPr>
        <w:t>ді</w:t>
      </w:r>
      <w:proofErr w:type="gramStart"/>
      <w:r w:rsidRPr="00E829FA">
        <w:rPr>
          <w:i/>
          <w:sz w:val="22"/>
          <w:szCs w:val="22"/>
        </w:rPr>
        <w:t>м</w:t>
      </w:r>
      <w:proofErr w:type="spellEnd"/>
      <w:proofErr w:type="gramEnd"/>
      <w:r w:rsidRPr="00E829FA">
        <w:rPr>
          <w:i/>
          <w:sz w:val="22"/>
          <w:szCs w:val="22"/>
        </w:rPr>
        <w:t xml:space="preserve"> «</w:t>
      </w:r>
      <w:proofErr w:type="spellStart"/>
      <w:r w:rsidRPr="00E829FA">
        <w:rPr>
          <w:i/>
          <w:sz w:val="22"/>
          <w:szCs w:val="22"/>
        </w:rPr>
        <w:t>Освіта</w:t>
      </w:r>
      <w:proofErr w:type="spellEnd"/>
      <w:r w:rsidRPr="00E829FA">
        <w:rPr>
          <w:i/>
          <w:sz w:val="22"/>
          <w:szCs w:val="22"/>
        </w:rPr>
        <w:t>», 2015</w:t>
      </w:r>
      <w:r w:rsidRPr="00E829FA">
        <w:rPr>
          <w:i/>
          <w:sz w:val="22"/>
          <w:szCs w:val="22"/>
          <w:lang w:val="uk-UA"/>
        </w:rPr>
        <w:t>,2016.</w:t>
      </w:r>
    </w:p>
    <w:p w:rsidR="00771308" w:rsidRPr="00E829FA" w:rsidRDefault="00771308" w:rsidP="00771308">
      <w:pPr>
        <w:pStyle w:val="normal"/>
        <w:jc w:val="center"/>
        <w:rPr>
          <w:i/>
          <w:sz w:val="22"/>
          <w:szCs w:val="22"/>
          <w:lang w:val="uk-UA"/>
        </w:rPr>
      </w:pPr>
    </w:p>
    <w:tbl>
      <w:tblPr>
        <w:tblStyle w:val="a3"/>
        <w:tblW w:w="7621" w:type="dxa"/>
        <w:tblLayout w:type="fixed"/>
        <w:tblLook w:val="04A0"/>
      </w:tblPr>
      <w:tblGrid>
        <w:gridCol w:w="535"/>
        <w:gridCol w:w="4818"/>
        <w:gridCol w:w="992"/>
        <w:gridCol w:w="1276"/>
      </w:tblGrid>
      <w:tr w:rsidR="00771308" w:rsidTr="00033430">
        <w:tc>
          <w:tcPr>
            <w:tcW w:w="535" w:type="dxa"/>
          </w:tcPr>
          <w:p w:rsidR="00771308" w:rsidRDefault="00771308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771308" w:rsidRDefault="00771308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818" w:type="dxa"/>
          </w:tcPr>
          <w:p w:rsidR="00771308" w:rsidRDefault="00771308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992" w:type="dxa"/>
          </w:tcPr>
          <w:p w:rsidR="00771308" w:rsidRPr="005B27E8" w:rsidRDefault="00771308" w:rsidP="00033430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</w:pPr>
            <w:proofErr w:type="spellStart"/>
            <w:r w:rsidRPr="005B27E8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>Стор</w:t>
            </w:r>
            <w:proofErr w:type="spellEnd"/>
            <w:r w:rsidRPr="005B27E8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771308" w:rsidRPr="005B27E8" w:rsidRDefault="00771308" w:rsidP="00033430">
            <w:pPr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5B27E8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771308" w:rsidTr="00E71EC3">
        <w:tc>
          <w:tcPr>
            <w:tcW w:w="7621" w:type="dxa"/>
            <w:gridSpan w:val="4"/>
          </w:tcPr>
          <w:p w:rsidR="00771308" w:rsidRPr="00771308" w:rsidRDefault="00771308" w:rsidP="0003343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 w:rsidRPr="0077130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З народного джерела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4818" w:type="dxa"/>
          </w:tcPr>
          <w:p w:rsidR="00E972DE" w:rsidRPr="00771308" w:rsidRDefault="00E972DE" w:rsidP="00771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Усна народна творчість. Малі фольклорні форми. Прислів’я і приказки. 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4,</w:t>
            </w:r>
          </w:p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19-20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01.09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4818" w:type="dxa"/>
          </w:tcPr>
          <w:p w:rsidR="00E972DE" w:rsidRPr="00771308" w:rsidRDefault="00E972DE" w:rsidP="00771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Малі фольклорні форми. Лічилки.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04.09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4818" w:type="dxa"/>
          </w:tcPr>
          <w:p w:rsidR="00E972DE" w:rsidRPr="008C130A" w:rsidRDefault="00E972DE" w:rsidP="008C13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Усна народна творчість. Малі фольклорні форми. Загадки. 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21-22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06.09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4818" w:type="dxa"/>
          </w:tcPr>
          <w:p w:rsidR="00E972DE" w:rsidRPr="00771308" w:rsidRDefault="00E972DE" w:rsidP="00771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Малі фольклорні форми. Усмішки.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08.09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4818" w:type="dxa"/>
          </w:tcPr>
          <w:p w:rsidR="00E972DE" w:rsidRPr="008C130A" w:rsidRDefault="00E972DE" w:rsidP="0077130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Побутові казки. Українська народна казка «Мудра дівчина».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Вивчити уривок напам’ять.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6-12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11.09</w:t>
            </w:r>
          </w:p>
        </w:tc>
      </w:tr>
      <w:tr w:rsidR="00E972DE" w:rsidTr="00033430">
        <w:tc>
          <w:tcPr>
            <w:tcW w:w="535" w:type="dxa"/>
          </w:tcPr>
          <w:p w:rsidR="00E972DE" w:rsidRPr="00771308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6</w:t>
            </w:r>
          </w:p>
        </w:tc>
        <w:tc>
          <w:tcPr>
            <w:tcW w:w="4818" w:type="dxa"/>
          </w:tcPr>
          <w:p w:rsidR="00E972DE" w:rsidRPr="00E972DE" w:rsidRDefault="00E972DE" w:rsidP="007713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E972DE" w:rsidRPr="00E972DE" w:rsidRDefault="00E972DE" w:rsidP="007713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Казка мудрістю багата.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13.09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7</w:t>
            </w:r>
          </w:p>
        </w:tc>
        <w:tc>
          <w:tcPr>
            <w:tcW w:w="4818" w:type="dxa"/>
          </w:tcPr>
          <w:p w:rsidR="00E972DE" w:rsidRPr="00771308" w:rsidRDefault="00E972DE" w:rsidP="00771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Легенди.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Легенда «Хліб і золото».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14-15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15.09</w:t>
            </w:r>
          </w:p>
        </w:tc>
      </w:tr>
      <w:tr w:rsidR="00E972DE" w:rsidTr="00033430">
        <w:tc>
          <w:tcPr>
            <w:tcW w:w="535" w:type="dxa"/>
          </w:tcPr>
          <w:p w:rsidR="00E972DE" w:rsidRPr="00771308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8</w:t>
            </w:r>
          </w:p>
        </w:tc>
        <w:tc>
          <w:tcPr>
            <w:tcW w:w="4818" w:type="dxa"/>
          </w:tcPr>
          <w:p w:rsidR="00E972DE" w:rsidRPr="00771308" w:rsidRDefault="00E972DE" w:rsidP="007713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Легенди.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Легенда «Місто Сміла».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15-16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18.09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9</w:t>
            </w:r>
          </w:p>
        </w:tc>
        <w:tc>
          <w:tcPr>
            <w:tcW w:w="4818" w:type="dxa"/>
          </w:tcPr>
          <w:p w:rsidR="00E972DE" w:rsidRPr="00771308" w:rsidRDefault="00E972DE" w:rsidP="00771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Притчі. Притча «Без труда нема плода».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20.09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10</w:t>
            </w:r>
          </w:p>
        </w:tc>
        <w:tc>
          <w:tcPr>
            <w:tcW w:w="4818" w:type="dxa"/>
          </w:tcPr>
          <w:p w:rsidR="00E972DE" w:rsidRPr="00771308" w:rsidRDefault="00E972DE" w:rsidP="007713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Притчі. Притча «У пригоді».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22.09</w:t>
            </w:r>
          </w:p>
        </w:tc>
      </w:tr>
      <w:tr w:rsidR="00E972DE" w:rsidRPr="00F556F0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11</w:t>
            </w:r>
          </w:p>
        </w:tc>
        <w:tc>
          <w:tcPr>
            <w:tcW w:w="4818" w:type="dxa"/>
          </w:tcPr>
          <w:p w:rsidR="00E972DE" w:rsidRPr="008C130A" w:rsidRDefault="00E972DE" w:rsidP="00771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5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народні пісні. Народні дитячі пісні «Котився віночок по полю», «Стоїть явір над водою». 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16-18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25.09</w:t>
            </w:r>
          </w:p>
        </w:tc>
      </w:tr>
      <w:tr w:rsidR="00E972DE" w:rsidRPr="00F556F0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12</w:t>
            </w:r>
          </w:p>
        </w:tc>
        <w:tc>
          <w:tcPr>
            <w:tcW w:w="4818" w:type="dxa"/>
          </w:tcPr>
          <w:p w:rsidR="00E972DE" w:rsidRPr="00E972DE" w:rsidRDefault="00E972DE" w:rsidP="007713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E972DE" w:rsidRPr="00E972DE" w:rsidRDefault="00E972DE" w:rsidP="007713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Народні легенди.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27.09</w:t>
            </w:r>
          </w:p>
        </w:tc>
      </w:tr>
      <w:tr w:rsidR="00E972DE" w:rsidRPr="00F556F0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13</w:t>
            </w:r>
          </w:p>
        </w:tc>
        <w:tc>
          <w:tcPr>
            <w:tcW w:w="4818" w:type="dxa"/>
          </w:tcPr>
          <w:p w:rsidR="00E972DE" w:rsidRPr="00354171" w:rsidRDefault="00E972DE" w:rsidP="0077130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35417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Контрольна робота №1. </w:t>
            </w:r>
            <w:proofErr w:type="spellStart"/>
            <w:r w:rsidRPr="0035417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Аудіювання</w:t>
            </w:r>
            <w:proofErr w:type="spellEnd"/>
            <w:r w:rsidRPr="0035417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 (письмово). </w:t>
            </w:r>
          </w:p>
          <w:p w:rsidR="00E972DE" w:rsidRDefault="00E972DE" w:rsidP="007713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556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Підсумок за темою «З народного джерела».</w:t>
            </w:r>
          </w:p>
          <w:p w:rsidR="00E972DE" w:rsidRPr="00F556F0" w:rsidRDefault="00E972DE" w:rsidP="00597236">
            <w:pPr>
              <w:jc w:val="right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</w:pPr>
            <w:r w:rsidRPr="00F556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</w:t>
            </w:r>
            <w:r w:rsidRPr="00F556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  <w:r w:rsidRPr="00F556F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29.09</w:t>
            </w:r>
          </w:p>
        </w:tc>
      </w:tr>
    </w:tbl>
    <w:p w:rsidR="00F556F0" w:rsidRDefault="00F556F0" w:rsidP="00771308">
      <w:pPr>
        <w:tabs>
          <w:tab w:val="left" w:pos="1200"/>
        </w:tabs>
        <w:rPr>
          <w:lang w:val="uk-UA"/>
        </w:rPr>
      </w:pPr>
    </w:p>
    <w:p w:rsidR="008C130A" w:rsidRDefault="008C130A" w:rsidP="00771308">
      <w:pPr>
        <w:tabs>
          <w:tab w:val="left" w:pos="1200"/>
        </w:tabs>
        <w:rPr>
          <w:lang w:val="uk-UA"/>
        </w:rPr>
      </w:pPr>
    </w:p>
    <w:tbl>
      <w:tblPr>
        <w:tblStyle w:val="a3"/>
        <w:tblW w:w="7621" w:type="dxa"/>
        <w:tblLayout w:type="fixed"/>
        <w:tblLook w:val="04A0"/>
      </w:tblPr>
      <w:tblGrid>
        <w:gridCol w:w="535"/>
        <w:gridCol w:w="4818"/>
        <w:gridCol w:w="992"/>
        <w:gridCol w:w="1276"/>
      </w:tblGrid>
      <w:tr w:rsidR="00F556F0" w:rsidTr="009540E6">
        <w:tc>
          <w:tcPr>
            <w:tcW w:w="535" w:type="dxa"/>
          </w:tcPr>
          <w:p w:rsidR="00F556F0" w:rsidRDefault="00F556F0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№</w:t>
            </w:r>
          </w:p>
          <w:p w:rsidR="00F556F0" w:rsidRDefault="00F556F0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818" w:type="dxa"/>
          </w:tcPr>
          <w:p w:rsidR="00F556F0" w:rsidRDefault="00F556F0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992" w:type="dxa"/>
          </w:tcPr>
          <w:p w:rsidR="00F556F0" w:rsidRPr="005B27E8" w:rsidRDefault="00F556F0" w:rsidP="009540E6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</w:pPr>
            <w:proofErr w:type="spellStart"/>
            <w:r w:rsidRPr="005B27E8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>Стор</w:t>
            </w:r>
            <w:proofErr w:type="spellEnd"/>
            <w:r w:rsidRPr="005B27E8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F556F0" w:rsidRPr="005B27E8" w:rsidRDefault="00F556F0" w:rsidP="009540E6">
            <w:pPr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5B27E8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F556F0" w:rsidTr="00297B9A">
        <w:tc>
          <w:tcPr>
            <w:tcW w:w="7621" w:type="dxa"/>
            <w:gridSpan w:val="4"/>
          </w:tcPr>
          <w:p w:rsidR="00F556F0" w:rsidRPr="006730E5" w:rsidRDefault="00F556F0" w:rsidP="00F556F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 xml:space="preserve">       Світ поезії. Сходинки до монографічного вивчення творчості</w:t>
            </w:r>
          </w:p>
        </w:tc>
      </w:tr>
      <w:tr w:rsidR="00E972DE" w:rsidTr="009540E6">
        <w:tc>
          <w:tcPr>
            <w:tcW w:w="535" w:type="dxa"/>
          </w:tcPr>
          <w:p w:rsidR="00E972DE" w:rsidRPr="00F556F0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14</w:t>
            </w:r>
          </w:p>
        </w:tc>
        <w:tc>
          <w:tcPr>
            <w:tcW w:w="4818" w:type="dxa"/>
          </w:tcPr>
          <w:p w:rsidR="00E972DE" w:rsidRPr="00F556F0" w:rsidRDefault="00E972DE" w:rsidP="00F556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Поезія. Творчий та життєвий шлях Тараса Шевченка. Т.Шевченко «Про себе».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81-84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02.10</w:t>
            </w:r>
          </w:p>
        </w:tc>
      </w:tr>
      <w:tr w:rsidR="00E972DE" w:rsidRPr="004823A3" w:rsidTr="009540E6">
        <w:tc>
          <w:tcPr>
            <w:tcW w:w="535" w:type="dxa"/>
          </w:tcPr>
          <w:p w:rsidR="00E972DE" w:rsidRPr="00F556F0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15</w:t>
            </w:r>
          </w:p>
        </w:tc>
        <w:tc>
          <w:tcPr>
            <w:tcW w:w="4818" w:type="dxa"/>
          </w:tcPr>
          <w:p w:rsidR="00E972DE" w:rsidRPr="00311866" w:rsidRDefault="00E972DE" w:rsidP="00F556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Краса української природи у творах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Т.Шев-ченка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Т.Шевченко «Реве та стогне…»,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Ві-тер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гаєм розмовляє», «Вітер віє-повіває».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84-86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04.10</w:t>
            </w:r>
          </w:p>
        </w:tc>
      </w:tr>
      <w:tr w:rsidR="00E972DE" w:rsidRPr="00E34E94" w:rsidTr="009540E6">
        <w:tc>
          <w:tcPr>
            <w:tcW w:w="535" w:type="dxa"/>
          </w:tcPr>
          <w:p w:rsidR="00E972DE" w:rsidRPr="00F556F0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16</w:t>
            </w:r>
          </w:p>
        </w:tc>
        <w:tc>
          <w:tcPr>
            <w:tcW w:w="4818" w:type="dxa"/>
          </w:tcPr>
          <w:p w:rsidR="00E972DE" w:rsidRPr="00F556F0" w:rsidRDefault="00E972DE" w:rsidP="00F556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Краса української природи у творах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Т.Шев-ченка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Т.Шевченко «Реве та стогне…»,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Ві-тер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гаєм розмовляє», «Вітер віє-повіває».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Вивчити за вибором напам’ять.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84-86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06.10</w:t>
            </w:r>
          </w:p>
        </w:tc>
      </w:tr>
      <w:tr w:rsidR="00E972DE" w:rsidTr="009540E6">
        <w:tc>
          <w:tcPr>
            <w:tcW w:w="535" w:type="dxa"/>
          </w:tcPr>
          <w:p w:rsidR="00E972DE" w:rsidRPr="00F556F0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17</w:t>
            </w:r>
          </w:p>
        </w:tc>
        <w:tc>
          <w:tcPr>
            <w:tcW w:w="4818" w:type="dxa"/>
          </w:tcPr>
          <w:p w:rsidR="00E972DE" w:rsidRDefault="00E972DE" w:rsidP="00F556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творчістю І.Я.Франка.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Лю-дина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рідкісного благородства. І.Франко «Дивувалася  зима».</w:t>
            </w:r>
          </w:p>
          <w:p w:rsidR="00E972DE" w:rsidRPr="00F556F0" w:rsidRDefault="00E972DE" w:rsidP="00F556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Вивчити вірш напам’ять.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91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09.10</w:t>
            </w:r>
          </w:p>
        </w:tc>
      </w:tr>
      <w:tr w:rsidR="00E972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18</w:t>
            </w:r>
          </w:p>
        </w:tc>
        <w:tc>
          <w:tcPr>
            <w:tcW w:w="4818" w:type="dxa"/>
          </w:tcPr>
          <w:p w:rsidR="00E972DE" w:rsidRPr="00E972DE" w:rsidRDefault="00E972DE" w:rsidP="007F08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E972DE" w:rsidRPr="00E972DE" w:rsidRDefault="00E972DE" w:rsidP="00F556F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Сторінками народної творчості.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11.10</w:t>
            </w:r>
          </w:p>
        </w:tc>
      </w:tr>
      <w:tr w:rsidR="00E972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19</w:t>
            </w:r>
          </w:p>
        </w:tc>
        <w:tc>
          <w:tcPr>
            <w:tcW w:w="4818" w:type="dxa"/>
          </w:tcPr>
          <w:p w:rsidR="00E972DE" w:rsidRPr="00771308" w:rsidRDefault="00E972DE" w:rsidP="007F084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І.Франко «Дрімають села». Настрій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вір-шах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Вивчити вірш напам’ять.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91-92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13.10</w:t>
            </w:r>
          </w:p>
        </w:tc>
      </w:tr>
      <w:tr w:rsidR="00E972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20</w:t>
            </w:r>
          </w:p>
        </w:tc>
        <w:tc>
          <w:tcPr>
            <w:tcW w:w="4818" w:type="dxa"/>
          </w:tcPr>
          <w:p w:rsidR="00E972DE" w:rsidRDefault="00E972DE" w:rsidP="007F0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 Лесі Українки. Стан природи і настрій людини у творах Лесі Українки. Леся Українка «Конвалія».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18.10</w:t>
            </w:r>
          </w:p>
        </w:tc>
      </w:tr>
      <w:tr w:rsidR="00E972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21 </w:t>
            </w:r>
          </w:p>
        </w:tc>
        <w:tc>
          <w:tcPr>
            <w:tcW w:w="4818" w:type="dxa"/>
          </w:tcPr>
          <w:p w:rsidR="00E972DE" w:rsidRDefault="00E972DE" w:rsidP="007F0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природи і настрій людини у творах Лесі Українки. Леся Українка «Давня весна»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20.10</w:t>
            </w:r>
          </w:p>
        </w:tc>
      </w:tr>
      <w:tr w:rsidR="00E972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22</w:t>
            </w:r>
          </w:p>
        </w:tc>
        <w:tc>
          <w:tcPr>
            <w:tcW w:w="4818" w:type="dxa"/>
          </w:tcPr>
          <w:p w:rsidR="00E972DE" w:rsidRPr="00354171" w:rsidRDefault="00E972DE" w:rsidP="007F084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417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Контрольна робота №2. Навички читання мовчки (письмово)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23.10</w:t>
            </w:r>
          </w:p>
        </w:tc>
      </w:tr>
      <w:tr w:rsidR="00E972DE" w:rsidRPr="001516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23</w:t>
            </w:r>
          </w:p>
        </w:tc>
        <w:tc>
          <w:tcPr>
            <w:tcW w:w="4818" w:type="dxa"/>
          </w:tcPr>
          <w:p w:rsidR="00E972DE" w:rsidRPr="001516DE" w:rsidRDefault="00E972DE" w:rsidP="007F0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творчістю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Дмитра Білоуса. Д.Білоус «Слово», Не на те рятували», «Хліб і слово», «У назвах міст і сіл слова».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25.10</w:t>
            </w:r>
          </w:p>
        </w:tc>
      </w:tr>
      <w:tr w:rsidR="00E972DE" w:rsidRPr="001516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24</w:t>
            </w:r>
          </w:p>
        </w:tc>
        <w:tc>
          <w:tcPr>
            <w:tcW w:w="4818" w:type="dxa"/>
          </w:tcPr>
          <w:p w:rsidR="00E972DE" w:rsidRPr="00E972DE" w:rsidRDefault="00E972DE" w:rsidP="001516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E972DE" w:rsidRPr="00E972DE" w:rsidRDefault="00E972DE" w:rsidP="007F084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Міфи Стародавньої Греції.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27.10</w:t>
            </w:r>
          </w:p>
        </w:tc>
      </w:tr>
      <w:tr w:rsidR="00E972DE" w:rsidRPr="001516DE" w:rsidTr="009540E6">
        <w:tc>
          <w:tcPr>
            <w:tcW w:w="535" w:type="dxa"/>
          </w:tcPr>
          <w:p w:rsidR="00E972DE" w:rsidRDefault="00E972DE" w:rsidP="009540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25</w:t>
            </w:r>
          </w:p>
        </w:tc>
        <w:tc>
          <w:tcPr>
            <w:tcW w:w="4818" w:type="dxa"/>
          </w:tcPr>
          <w:p w:rsidR="00E972DE" w:rsidRDefault="00E972DE" w:rsidP="001516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Івана Драча.</w:t>
            </w:r>
          </w:p>
          <w:p w:rsidR="00E972DE" w:rsidRPr="00771308" w:rsidRDefault="00E972DE" w:rsidP="001516D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Драч «В товаристві джмеля», «Етюд про хліб».</w:t>
            </w:r>
          </w:p>
        </w:tc>
        <w:tc>
          <w:tcPr>
            <w:tcW w:w="992" w:type="dxa"/>
          </w:tcPr>
          <w:p w:rsidR="00E972DE" w:rsidRPr="005B27E8" w:rsidRDefault="00E972DE" w:rsidP="009540E6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08.11</w:t>
            </w:r>
          </w:p>
        </w:tc>
      </w:tr>
    </w:tbl>
    <w:p w:rsidR="00F556F0" w:rsidRDefault="00F556F0" w:rsidP="00771308">
      <w:pPr>
        <w:tabs>
          <w:tab w:val="left" w:pos="1200"/>
        </w:tabs>
        <w:rPr>
          <w:lang w:val="uk-UA"/>
        </w:rPr>
      </w:pPr>
    </w:p>
    <w:p w:rsidR="001C272D" w:rsidRDefault="001C272D" w:rsidP="00771308">
      <w:pPr>
        <w:tabs>
          <w:tab w:val="left" w:pos="1200"/>
        </w:tabs>
        <w:rPr>
          <w:lang w:val="uk-UA"/>
        </w:rPr>
      </w:pPr>
    </w:p>
    <w:tbl>
      <w:tblPr>
        <w:tblStyle w:val="a3"/>
        <w:tblW w:w="7621" w:type="dxa"/>
        <w:tblLayout w:type="fixed"/>
        <w:tblLook w:val="04A0"/>
      </w:tblPr>
      <w:tblGrid>
        <w:gridCol w:w="535"/>
        <w:gridCol w:w="4818"/>
        <w:gridCol w:w="992"/>
        <w:gridCol w:w="1276"/>
      </w:tblGrid>
      <w:tr w:rsidR="001516DE" w:rsidTr="00033430">
        <w:tc>
          <w:tcPr>
            <w:tcW w:w="535" w:type="dxa"/>
          </w:tcPr>
          <w:p w:rsidR="001516DE" w:rsidRPr="00E62F19" w:rsidRDefault="001516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62F1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lastRenderedPageBreak/>
              <w:t>№</w:t>
            </w:r>
          </w:p>
          <w:p w:rsidR="001516DE" w:rsidRPr="00E62F19" w:rsidRDefault="001516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62F1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818" w:type="dxa"/>
          </w:tcPr>
          <w:p w:rsidR="001516DE" w:rsidRPr="00E62F19" w:rsidRDefault="001516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992" w:type="dxa"/>
          </w:tcPr>
          <w:p w:rsidR="001516DE" w:rsidRPr="005B27E8" w:rsidRDefault="001516DE" w:rsidP="00033430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6"/>
                <w:szCs w:val="26"/>
                <w:lang w:val="uk-UA"/>
              </w:rPr>
            </w:pPr>
            <w:r w:rsidRPr="005B27E8">
              <w:rPr>
                <w:rFonts w:ascii="Times New Roman" w:hAnsi="Times New Roman" w:cs="Times New Roman"/>
                <w:b/>
                <w:color w:val="006600"/>
                <w:sz w:val="26"/>
                <w:szCs w:val="26"/>
                <w:lang w:val="uk-UA"/>
              </w:rPr>
              <w:t>Стор.</w:t>
            </w:r>
          </w:p>
        </w:tc>
        <w:tc>
          <w:tcPr>
            <w:tcW w:w="1276" w:type="dxa"/>
          </w:tcPr>
          <w:p w:rsidR="001516DE" w:rsidRPr="005B27E8" w:rsidRDefault="001516DE" w:rsidP="00033430">
            <w:pPr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5B27E8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896B0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26</w:t>
            </w:r>
          </w:p>
        </w:tc>
        <w:tc>
          <w:tcPr>
            <w:tcW w:w="4818" w:type="dxa"/>
          </w:tcPr>
          <w:p w:rsidR="00E972DE" w:rsidRPr="001516DE" w:rsidRDefault="00E972DE" w:rsidP="00896B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Ірини Жиленко. І.Жиленко «Жар-птиця», «Підкова», «Гном у Буфеті».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10.11</w:t>
            </w:r>
          </w:p>
        </w:tc>
      </w:tr>
      <w:tr w:rsidR="00E972DE" w:rsidTr="00033430">
        <w:tc>
          <w:tcPr>
            <w:tcW w:w="535" w:type="dxa"/>
          </w:tcPr>
          <w:p w:rsidR="00E972DE" w:rsidRPr="001516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27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Ірини Жиленко. І.Жиленко «Жар-птиця», «Підкова», «Гном у Буфеті».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13.11</w:t>
            </w:r>
          </w:p>
        </w:tc>
      </w:tr>
      <w:tr w:rsidR="00E972DE" w:rsidTr="00033430">
        <w:tc>
          <w:tcPr>
            <w:tcW w:w="535" w:type="dxa"/>
          </w:tcPr>
          <w:p w:rsidR="00E972DE" w:rsidRPr="001516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28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Забашти. Л.Забашта «Сказав мудрець», «Зубри і олень».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156, …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15.11</w:t>
            </w:r>
          </w:p>
        </w:tc>
      </w:tr>
      <w:tr w:rsidR="00E972DE" w:rsidTr="00033430">
        <w:tc>
          <w:tcPr>
            <w:tcW w:w="535" w:type="dxa"/>
          </w:tcPr>
          <w:p w:rsidR="00E972DE" w:rsidRPr="001516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29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Ліни Костенко. Л.Костенко «Усе моє, все зветься Україна», «Я хочу на озеро Світязь».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61, 74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17.11</w:t>
            </w:r>
          </w:p>
        </w:tc>
      </w:tr>
      <w:tr w:rsidR="00E972DE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30</w:t>
            </w:r>
          </w:p>
        </w:tc>
        <w:tc>
          <w:tcPr>
            <w:tcW w:w="4818" w:type="dxa"/>
          </w:tcPr>
          <w:p w:rsidR="00E972DE" w:rsidRPr="00E972DE" w:rsidRDefault="00E972DE" w:rsidP="008219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E972DE" w:rsidRPr="00E972DE" w:rsidRDefault="00E972DE" w:rsidP="001516D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Сторінками історії України (за поезіями з книги Олександра Олеся «Княжа Україна»).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20.11</w:t>
            </w:r>
          </w:p>
        </w:tc>
      </w:tr>
      <w:tr w:rsidR="00E972DE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31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Ліна Костенко «Затишно дітям у пазусі казок», «Якщо не можеш вітер змалювати».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176, …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22.11</w:t>
            </w:r>
          </w:p>
        </w:tc>
      </w:tr>
      <w:tr w:rsidR="00E972DE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32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Ліна Костенко «Здивовані квіти», «Красива осінь вишиває клени».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24.11</w:t>
            </w:r>
          </w:p>
        </w:tc>
      </w:tr>
      <w:tr w:rsidR="00E972DE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33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Косте-цького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А Костецький «Мрія», «Спішу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додо-му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156-158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27.11</w:t>
            </w:r>
          </w:p>
        </w:tc>
      </w:tr>
      <w:tr w:rsidR="00E972DE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34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Олесі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«Будить мама ведмежатко».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134-139</w:t>
            </w:r>
          </w:p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proofErr w:type="spellStart"/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Хресто-матія</w:t>
            </w:r>
            <w:proofErr w:type="spellEnd"/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29.11</w:t>
            </w:r>
          </w:p>
        </w:tc>
      </w:tr>
      <w:tr w:rsidR="00E972DE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35</w:t>
            </w:r>
          </w:p>
        </w:tc>
        <w:tc>
          <w:tcPr>
            <w:tcW w:w="4818" w:type="dxa"/>
          </w:tcPr>
          <w:p w:rsidR="00E972DE" w:rsidRPr="006730E5" w:rsidRDefault="00E972DE" w:rsidP="001516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Володимира Лучука. В.Лучук «Стільки річок в Україні».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73-74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01.12</w:t>
            </w:r>
          </w:p>
        </w:tc>
      </w:tr>
      <w:tr w:rsidR="00E972DE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36</w:t>
            </w:r>
          </w:p>
        </w:tc>
        <w:tc>
          <w:tcPr>
            <w:tcW w:w="4818" w:type="dxa"/>
          </w:tcPr>
          <w:p w:rsidR="00E972DE" w:rsidRPr="00E972DE" w:rsidRDefault="00E972DE" w:rsidP="008219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E972DE" w:rsidRPr="00E972DE" w:rsidRDefault="00E972DE" w:rsidP="001516D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Козацькому роду нема переводу.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04.12</w:t>
            </w:r>
          </w:p>
        </w:tc>
      </w:tr>
      <w:tr w:rsidR="00E972DE" w:rsidRPr="008219BA" w:rsidTr="00033430">
        <w:tc>
          <w:tcPr>
            <w:tcW w:w="535" w:type="dxa"/>
          </w:tcPr>
          <w:p w:rsidR="00E972DE" w:rsidRPr="008219BA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37</w:t>
            </w:r>
          </w:p>
        </w:tc>
        <w:tc>
          <w:tcPr>
            <w:tcW w:w="4818" w:type="dxa"/>
          </w:tcPr>
          <w:p w:rsidR="00E972DE" w:rsidRPr="008219BA" w:rsidRDefault="00E972DE" w:rsidP="001516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Малкови-ча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І.Малкович «Напучування».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148-153</w:t>
            </w:r>
          </w:p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proofErr w:type="spellStart"/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Хресто-матія</w:t>
            </w:r>
            <w:proofErr w:type="spellEnd"/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06.12</w:t>
            </w:r>
          </w:p>
        </w:tc>
      </w:tr>
      <w:tr w:rsidR="00E972DE" w:rsidRPr="008219BA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38</w:t>
            </w:r>
          </w:p>
        </w:tc>
        <w:tc>
          <w:tcPr>
            <w:tcW w:w="4818" w:type="dxa"/>
          </w:tcPr>
          <w:p w:rsidR="00E972DE" w:rsidRPr="008219BA" w:rsidRDefault="00E972DE" w:rsidP="001516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Павлич-ка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Д.Павличко «Яблуко», «Зернина», «Наш прапор».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…, 58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08.12</w:t>
            </w:r>
          </w:p>
        </w:tc>
      </w:tr>
    </w:tbl>
    <w:p w:rsidR="001516DE" w:rsidRDefault="001516DE" w:rsidP="00771308">
      <w:pPr>
        <w:tabs>
          <w:tab w:val="left" w:pos="1200"/>
        </w:tabs>
        <w:rPr>
          <w:lang w:val="uk-UA"/>
        </w:rPr>
      </w:pPr>
    </w:p>
    <w:tbl>
      <w:tblPr>
        <w:tblStyle w:val="a3"/>
        <w:tblW w:w="7621" w:type="dxa"/>
        <w:tblLayout w:type="fixed"/>
        <w:tblLook w:val="04A0"/>
      </w:tblPr>
      <w:tblGrid>
        <w:gridCol w:w="535"/>
        <w:gridCol w:w="4818"/>
        <w:gridCol w:w="992"/>
        <w:gridCol w:w="1276"/>
      </w:tblGrid>
      <w:tr w:rsidR="009C659D" w:rsidTr="00033430">
        <w:tc>
          <w:tcPr>
            <w:tcW w:w="535" w:type="dxa"/>
          </w:tcPr>
          <w:p w:rsidR="009C659D" w:rsidRDefault="009C659D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№</w:t>
            </w:r>
          </w:p>
          <w:p w:rsidR="009C659D" w:rsidRDefault="009C659D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818" w:type="dxa"/>
          </w:tcPr>
          <w:p w:rsidR="009C659D" w:rsidRDefault="009C659D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992" w:type="dxa"/>
          </w:tcPr>
          <w:p w:rsidR="009C659D" w:rsidRPr="005B27E8" w:rsidRDefault="009C659D" w:rsidP="00033430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</w:pPr>
            <w:proofErr w:type="spellStart"/>
            <w:r w:rsidRPr="005B27E8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>Стор</w:t>
            </w:r>
            <w:proofErr w:type="spellEnd"/>
            <w:r w:rsidRPr="005B27E8"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9C659D" w:rsidRPr="005B27E8" w:rsidRDefault="009C659D" w:rsidP="00033430">
            <w:pPr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5B27E8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8B5D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39</w:t>
            </w:r>
          </w:p>
        </w:tc>
        <w:tc>
          <w:tcPr>
            <w:tcW w:w="4818" w:type="dxa"/>
          </w:tcPr>
          <w:p w:rsidR="00E972DE" w:rsidRPr="008219BA" w:rsidRDefault="00E972DE" w:rsidP="008B5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Сенато-вич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«Друже мій», «Веселий сніг», «Мирні зорі».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11.12</w:t>
            </w:r>
          </w:p>
        </w:tc>
      </w:tr>
      <w:tr w:rsidR="00E972DE" w:rsidTr="00033430">
        <w:tc>
          <w:tcPr>
            <w:tcW w:w="535" w:type="dxa"/>
          </w:tcPr>
          <w:p w:rsidR="00E972DE" w:rsidRDefault="00E972DE" w:rsidP="002713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40</w:t>
            </w:r>
          </w:p>
        </w:tc>
        <w:tc>
          <w:tcPr>
            <w:tcW w:w="4818" w:type="dxa"/>
          </w:tcPr>
          <w:p w:rsidR="00E972DE" w:rsidRPr="008219BA" w:rsidRDefault="00E972DE" w:rsidP="002713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Симоне-нка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В.Симоненко «Грудочка землі».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13.12</w:t>
            </w:r>
          </w:p>
        </w:tc>
      </w:tr>
      <w:tr w:rsidR="00E972DE" w:rsidRPr="00E972DE" w:rsidTr="00033430">
        <w:tc>
          <w:tcPr>
            <w:tcW w:w="535" w:type="dxa"/>
          </w:tcPr>
          <w:p w:rsidR="00E972DE" w:rsidRPr="009C659D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41</w:t>
            </w:r>
          </w:p>
        </w:tc>
        <w:tc>
          <w:tcPr>
            <w:tcW w:w="4818" w:type="dxa"/>
          </w:tcPr>
          <w:p w:rsidR="00E972DE" w:rsidRPr="009C659D" w:rsidRDefault="00E972DE" w:rsidP="009C65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творчістю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Ганни Черінь. Г.Черінь «Мовчуни», «Українські квіти».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15.12</w:t>
            </w:r>
          </w:p>
        </w:tc>
      </w:tr>
      <w:tr w:rsidR="00E972DE" w:rsidRPr="009C659D" w:rsidTr="00033430">
        <w:tc>
          <w:tcPr>
            <w:tcW w:w="535" w:type="dxa"/>
          </w:tcPr>
          <w:p w:rsidR="00E972DE" w:rsidRPr="009C659D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42</w:t>
            </w:r>
          </w:p>
        </w:tc>
        <w:tc>
          <w:tcPr>
            <w:tcW w:w="4818" w:type="dxa"/>
          </w:tcPr>
          <w:p w:rsidR="00E972DE" w:rsidRPr="00E972DE" w:rsidRDefault="00E972DE" w:rsidP="009C65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E972DE" w:rsidRPr="00E972DE" w:rsidRDefault="00E972DE" w:rsidP="009C659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Без верби і калини нема України (українські легенди про вербу і калину).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18.12</w:t>
            </w:r>
          </w:p>
        </w:tc>
      </w:tr>
      <w:tr w:rsidR="00E972DE" w:rsidRPr="009C659D" w:rsidTr="00033430">
        <w:tc>
          <w:tcPr>
            <w:tcW w:w="535" w:type="dxa"/>
          </w:tcPr>
          <w:p w:rsidR="00E972DE" w:rsidRPr="009C659D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43</w:t>
            </w:r>
          </w:p>
        </w:tc>
        <w:tc>
          <w:tcPr>
            <w:tcW w:w="4818" w:type="dxa"/>
          </w:tcPr>
          <w:p w:rsidR="00E972DE" w:rsidRPr="00354171" w:rsidRDefault="00E972DE" w:rsidP="009C659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35417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Контрольна робота №3. Усний переказ прочитаного твору (усно). </w:t>
            </w:r>
          </w:p>
          <w:p w:rsidR="00E972DE" w:rsidRDefault="00E972DE" w:rsidP="009C65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Підсумковий урок за темою «Світ поезії».</w:t>
            </w:r>
          </w:p>
          <w:p w:rsidR="00E972DE" w:rsidRPr="009C659D" w:rsidRDefault="00E972DE" w:rsidP="009C659D">
            <w:pPr>
              <w:jc w:val="right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  <w:r w:rsidRPr="009C659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20.12</w:t>
            </w:r>
          </w:p>
        </w:tc>
      </w:tr>
      <w:tr w:rsidR="00E972DE" w:rsidRPr="009C659D" w:rsidTr="00E05FB1">
        <w:tc>
          <w:tcPr>
            <w:tcW w:w="7621" w:type="dxa"/>
            <w:gridSpan w:val="4"/>
          </w:tcPr>
          <w:p w:rsidR="00E972DE" w:rsidRPr="006730E5" w:rsidRDefault="00E972DE" w:rsidP="0003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Байки</w:t>
            </w:r>
          </w:p>
        </w:tc>
      </w:tr>
      <w:tr w:rsidR="00E972DE" w:rsidRPr="009C659D" w:rsidTr="00033430">
        <w:tc>
          <w:tcPr>
            <w:tcW w:w="535" w:type="dxa"/>
          </w:tcPr>
          <w:p w:rsidR="00E972DE" w:rsidRPr="009C659D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44</w:t>
            </w:r>
          </w:p>
        </w:tc>
        <w:tc>
          <w:tcPr>
            <w:tcW w:w="4818" w:type="dxa"/>
          </w:tcPr>
          <w:p w:rsidR="00E972DE" w:rsidRPr="009C659D" w:rsidRDefault="00E972DE" w:rsidP="009C65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r w:rsidRPr="00151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жанром байки. Леонід Глібов «Зозуля й Півень».</w:t>
            </w:r>
            <w:r w:rsidR="009D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Є.Гребінка «Ведмежий суд».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119-121</w:t>
            </w: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22.12</w:t>
            </w:r>
          </w:p>
        </w:tc>
      </w:tr>
      <w:tr w:rsidR="00E972DE" w:rsidRPr="009C659D" w:rsidTr="00033430">
        <w:tc>
          <w:tcPr>
            <w:tcW w:w="535" w:type="dxa"/>
          </w:tcPr>
          <w:p w:rsidR="00E972DE" w:rsidRPr="009C659D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45</w:t>
            </w:r>
          </w:p>
        </w:tc>
        <w:tc>
          <w:tcPr>
            <w:tcW w:w="4818" w:type="dxa"/>
          </w:tcPr>
          <w:p w:rsidR="00E972DE" w:rsidRPr="00354171" w:rsidRDefault="009D70F1" w:rsidP="009C659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35417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Контрольна робота №4. Навички читання вголос (усно). 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25.12</w:t>
            </w:r>
          </w:p>
        </w:tc>
      </w:tr>
      <w:tr w:rsidR="00E972DE" w:rsidRPr="009C659D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46</w:t>
            </w:r>
          </w:p>
        </w:tc>
        <w:tc>
          <w:tcPr>
            <w:tcW w:w="4818" w:type="dxa"/>
          </w:tcPr>
          <w:p w:rsidR="009D70F1" w:rsidRPr="009D70F1" w:rsidRDefault="009D70F1" w:rsidP="009D70F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Байки Павла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Глазового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Глазовий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Іва-сик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«Табель», «Душа й тіло», «Саша».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Підсумковий урок за темою «Байки».</w:t>
            </w:r>
          </w:p>
          <w:p w:rsidR="00E972DE" w:rsidRDefault="009D70F1" w:rsidP="009D70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 xml:space="preserve">                                                                  Тема.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27.12</w:t>
            </w:r>
          </w:p>
        </w:tc>
      </w:tr>
      <w:tr w:rsidR="00E972DE" w:rsidRPr="009C659D" w:rsidTr="00033430">
        <w:tc>
          <w:tcPr>
            <w:tcW w:w="535" w:type="dxa"/>
          </w:tcPr>
          <w:p w:rsidR="00E972DE" w:rsidRDefault="00E972DE" w:rsidP="000334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47</w:t>
            </w:r>
          </w:p>
        </w:tc>
        <w:tc>
          <w:tcPr>
            <w:tcW w:w="4818" w:type="dxa"/>
          </w:tcPr>
          <w:p w:rsidR="009D70F1" w:rsidRPr="00E972DE" w:rsidRDefault="009D70F1" w:rsidP="009D70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читання.</w:t>
            </w:r>
          </w:p>
          <w:p w:rsidR="009D70F1" w:rsidRPr="009D70F1" w:rsidRDefault="009D70F1" w:rsidP="009D70F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972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Державні символи у творах українських поетів.</w:t>
            </w:r>
          </w:p>
        </w:tc>
        <w:tc>
          <w:tcPr>
            <w:tcW w:w="992" w:type="dxa"/>
          </w:tcPr>
          <w:p w:rsidR="00E972DE" w:rsidRPr="005B27E8" w:rsidRDefault="00E972DE" w:rsidP="0003343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972DE" w:rsidRPr="005B27E8" w:rsidRDefault="00E972DE" w:rsidP="0048556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B27E8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29.12</w:t>
            </w:r>
          </w:p>
        </w:tc>
      </w:tr>
    </w:tbl>
    <w:p w:rsidR="009C659D" w:rsidRDefault="009C659D" w:rsidP="00771308">
      <w:pPr>
        <w:tabs>
          <w:tab w:val="left" w:pos="1200"/>
        </w:tabs>
        <w:rPr>
          <w:lang w:val="uk-UA"/>
        </w:rPr>
      </w:pPr>
    </w:p>
    <w:p w:rsidR="009D70F1" w:rsidRDefault="009D70F1" w:rsidP="00771308">
      <w:pPr>
        <w:tabs>
          <w:tab w:val="left" w:pos="1200"/>
        </w:tabs>
        <w:rPr>
          <w:lang w:val="uk-UA"/>
        </w:rPr>
      </w:pPr>
    </w:p>
    <w:p w:rsidR="009D70F1" w:rsidRDefault="009D70F1" w:rsidP="00771308">
      <w:pPr>
        <w:tabs>
          <w:tab w:val="left" w:pos="1200"/>
        </w:tabs>
        <w:rPr>
          <w:lang w:val="uk-UA"/>
        </w:rPr>
      </w:pPr>
    </w:p>
    <w:p w:rsidR="009D70F1" w:rsidRDefault="009D70F1" w:rsidP="00771308">
      <w:pPr>
        <w:tabs>
          <w:tab w:val="left" w:pos="1200"/>
        </w:tabs>
        <w:rPr>
          <w:lang w:val="uk-UA"/>
        </w:rPr>
      </w:pPr>
    </w:p>
    <w:p w:rsidR="009D70F1" w:rsidRDefault="009D70F1" w:rsidP="00771308">
      <w:pPr>
        <w:tabs>
          <w:tab w:val="left" w:pos="1200"/>
        </w:tabs>
        <w:rPr>
          <w:lang w:val="uk-UA"/>
        </w:rPr>
      </w:pPr>
    </w:p>
    <w:p w:rsidR="009D70F1" w:rsidRDefault="009D70F1" w:rsidP="00771308">
      <w:pPr>
        <w:tabs>
          <w:tab w:val="left" w:pos="1200"/>
        </w:tabs>
        <w:rPr>
          <w:lang w:val="uk-UA"/>
        </w:rPr>
      </w:pPr>
    </w:p>
    <w:p w:rsidR="009D70F1" w:rsidRDefault="00D871F6" w:rsidP="00771308">
      <w:pPr>
        <w:tabs>
          <w:tab w:val="left" w:pos="1200"/>
        </w:tabs>
        <w:rPr>
          <w:lang w:val="uk-UA"/>
        </w:rPr>
      </w:pPr>
      <w:r>
        <w:rPr>
          <w:noProof/>
        </w:rPr>
        <w:pict>
          <v:shape id="_x0000_s1027" type="#_x0000_t136" style="position:absolute;margin-left:142.75pt;margin-top:-1.5pt;width:180.8pt;height:25.2pt;z-index:-251655168" wrapcoords="0 -635 -90 13341 -90 18424 4123 19694 4123 22235 5288 22871 8066 22871 8515 22871 9590 22871 9859 22235 9769 19694 21959 18424 21959 3812 20883 3812 2061 -635 0 -635" fillcolor="red" strokecolor="#974706 [1609]" strokeweight="1pt">
            <v:fill opacity="53740f"/>
            <v:shadow on="t" color="#99f" offset="3pt"/>
            <v:textpath style="font-family:&quot;Arial Black&quot;;font-size:24pt;font-weight:bold;v-text-kern:t" trim="t" fitpath="t" string="Літературне читання"/>
            <w10:wrap type="tight"/>
          </v:shape>
        </w:pict>
      </w:r>
      <w:r w:rsidR="009D70F1" w:rsidRPr="009D70F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30480</wp:posOffset>
            </wp:positionV>
            <wp:extent cx="1143000" cy="819150"/>
            <wp:effectExtent l="19050" t="0" r="0" b="0"/>
            <wp:wrapTight wrapText="bothSides">
              <wp:wrapPolygon edited="0">
                <wp:start x="-360" y="0"/>
                <wp:lineTo x="-360" y="21098"/>
                <wp:lineTo x="21600" y="21098"/>
                <wp:lineTo x="21600" y="0"/>
                <wp:lineTo x="-360" y="0"/>
              </wp:wrapPolygon>
            </wp:wrapTight>
            <wp:docPr id="1" name="Рисунок 1" descr="C:\Documents and Settings\Lipenko\Рабочий стол\клас\8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ipenko\Рабочий стол\клас\8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0F1" w:rsidRPr="00E829FA" w:rsidRDefault="009D70F1" w:rsidP="009D70F1">
      <w:pPr>
        <w:pStyle w:val="normal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ІІ </w:t>
      </w:r>
      <w:r>
        <w:rPr>
          <w:b/>
          <w:i/>
          <w:sz w:val="22"/>
          <w:szCs w:val="22"/>
        </w:rPr>
        <w:t>семестр   (</w:t>
      </w:r>
      <w:r>
        <w:rPr>
          <w:b/>
          <w:i/>
          <w:sz w:val="22"/>
          <w:szCs w:val="22"/>
          <w:lang w:val="uk-UA"/>
        </w:rPr>
        <w:t>4</w:t>
      </w:r>
      <w:r w:rsidRPr="00E829FA">
        <w:rPr>
          <w:b/>
          <w:i/>
          <w:sz w:val="22"/>
          <w:szCs w:val="22"/>
        </w:rPr>
        <w:t xml:space="preserve"> </w:t>
      </w:r>
      <w:proofErr w:type="spellStart"/>
      <w:r w:rsidRPr="00E829FA">
        <w:rPr>
          <w:b/>
          <w:i/>
          <w:sz w:val="22"/>
          <w:szCs w:val="22"/>
        </w:rPr>
        <w:t>години</w:t>
      </w:r>
      <w:proofErr w:type="spellEnd"/>
      <w:r w:rsidRPr="00E829FA">
        <w:rPr>
          <w:b/>
          <w:i/>
          <w:sz w:val="22"/>
          <w:szCs w:val="22"/>
        </w:rPr>
        <w:t xml:space="preserve"> на </w:t>
      </w:r>
      <w:proofErr w:type="spellStart"/>
      <w:r w:rsidRPr="00E829FA">
        <w:rPr>
          <w:b/>
          <w:i/>
          <w:sz w:val="22"/>
          <w:szCs w:val="22"/>
        </w:rPr>
        <w:t>тиждень</w:t>
      </w:r>
      <w:proofErr w:type="spellEnd"/>
      <w:r w:rsidRPr="00E829FA">
        <w:rPr>
          <w:b/>
          <w:i/>
          <w:sz w:val="22"/>
          <w:szCs w:val="22"/>
        </w:rPr>
        <w:t>)</w:t>
      </w:r>
    </w:p>
    <w:p w:rsidR="009D70F1" w:rsidRPr="00E829FA" w:rsidRDefault="009D70F1" w:rsidP="009D70F1">
      <w:pPr>
        <w:pStyle w:val="normal"/>
        <w:jc w:val="center"/>
        <w:rPr>
          <w:i/>
          <w:sz w:val="22"/>
          <w:szCs w:val="22"/>
          <w:lang w:val="uk-UA"/>
        </w:rPr>
      </w:pPr>
      <w:r w:rsidRPr="00E829FA">
        <w:rPr>
          <w:i/>
          <w:sz w:val="22"/>
          <w:szCs w:val="22"/>
        </w:rPr>
        <w:t xml:space="preserve">О. Я. Савченко. </w:t>
      </w:r>
      <w:proofErr w:type="spellStart"/>
      <w:r w:rsidRPr="00E829FA">
        <w:rPr>
          <w:i/>
          <w:sz w:val="22"/>
          <w:szCs w:val="22"/>
        </w:rPr>
        <w:t>Літературне</w:t>
      </w:r>
      <w:proofErr w:type="spellEnd"/>
      <w:r w:rsidRPr="00E829FA">
        <w:rPr>
          <w:i/>
          <w:sz w:val="22"/>
          <w:szCs w:val="22"/>
        </w:rPr>
        <w:t xml:space="preserve"> </w:t>
      </w:r>
      <w:proofErr w:type="spellStart"/>
      <w:r w:rsidRPr="00E829FA">
        <w:rPr>
          <w:i/>
          <w:sz w:val="22"/>
          <w:szCs w:val="22"/>
        </w:rPr>
        <w:t>читання</w:t>
      </w:r>
      <w:proofErr w:type="spellEnd"/>
      <w:r w:rsidRPr="00E829FA">
        <w:rPr>
          <w:i/>
          <w:sz w:val="22"/>
          <w:szCs w:val="22"/>
        </w:rPr>
        <w:t xml:space="preserve">: </w:t>
      </w:r>
      <w:proofErr w:type="spellStart"/>
      <w:proofErr w:type="gramStart"/>
      <w:r w:rsidRPr="00E829FA">
        <w:rPr>
          <w:i/>
          <w:sz w:val="22"/>
          <w:szCs w:val="22"/>
        </w:rPr>
        <w:t>п</w:t>
      </w:r>
      <w:proofErr w:type="gramEnd"/>
      <w:r w:rsidRPr="00E829FA">
        <w:rPr>
          <w:i/>
          <w:sz w:val="22"/>
          <w:szCs w:val="22"/>
        </w:rPr>
        <w:t>ідручник</w:t>
      </w:r>
      <w:proofErr w:type="spellEnd"/>
      <w:r w:rsidRPr="00E829FA">
        <w:rPr>
          <w:i/>
          <w:sz w:val="22"/>
          <w:szCs w:val="22"/>
        </w:rPr>
        <w:t xml:space="preserve"> для</w:t>
      </w:r>
    </w:p>
    <w:p w:rsidR="009D70F1" w:rsidRPr="00E829FA" w:rsidRDefault="009D70F1" w:rsidP="009D70F1">
      <w:pPr>
        <w:pStyle w:val="normal"/>
        <w:jc w:val="center"/>
        <w:rPr>
          <w:i/>
          <w:sz w:val="22"/>
          <w:szCs w:val="22"/>
        </w:rPr>
      </w:pPr>
      <w:r w:rsidRPr="00E829FA">
        <w:rPr>
          <w:i/>
          <w:sz w:val="22"/>
          <w:szCs w:val="22"/>
        </w:rPr>
        <w:t xml:space="preserve">4 </w:t>
      </w:r>
      <w:proofErr w:type="spellStart"/>
      <w:r w:rsidRPr="00E829FA">
        <w:rPr>
          <w:i/>
          <w:sz w:val="22"/>
          <w:szCs w:val="22"/>
        </w:rPr>
        <w:t>класу</w:t>
      </w:r>
      <w:proofErr w:type="spellEnd"/>
      <w:r w:rsidRPr="00E829FA">
        <w:rPr>
          <w:i/>
          <w:sz w:val="22"/>
          <w:szCs w:val="22"/>
        </w:rPr>
        <w:t xml:space="preserve">  </w:t>
      </w:r>
      <w:proofErr w:type="spellStart"/>
      <w:r w:rsidRPr="00E829FA">
        <w:rPr>
          <w:i/>
          <w:sz w:val="22"/>
          <w:szCs w:val="22"/>
        </w:rPr>
        <w:t>загальноосвітніх</w:t>
      </w:r>
      <w:proofErr w:type="spellEnd"/>
    </w:p>
    <w:p w:rsidR="009D70F1" w:rsidRDefault="009D70F1" w:rsidP="009D70F1">
      <w:pPr>
        <w:pStyle w:val="normal"/>
        <w:jc w:val="center"/>
        <w:rPr>
          <w:i/>
          <w:sz w:val="22"/>
          <w:szCs w:val="22"/>
        </w:rPr>
      </w:pPr>
      <w:proofErr w:type="spellStart"/>
      <w:r w:rsidRPr="00E829FA">
        <w:rPr>
          <w:i/>
          <w:sz w:val="22"/>
          <w:szCs w:val="22"/>
        </w:rPr>
        <w:t>навчальних</w:t>
      </w:r>
      <w:proofErr w:type="spellEnd"/>
      <w:r w:rsidRPr="00E829FA">
        <w:rPr>
          <w:i/>
          <w:sz w:val="22"/>
          <w:szCs w:val="22"/>
        </w:rPr>
        <w:t xml:space="preserve"> </w:t>
      </w:r>
      <w:proofErr w:type="spellStart"/>
      <w:r w:rsidRPr="00E829FA">
        <w:rPr>
          <w:i/>
          <w:sz w:val="22"/>
          <w:szCs w:val="22"/>
        </w:rPr>
        <w:t>закладів</w:t>
      </w:r>
      <w:proofErr w:type="spellEnd"/>
      <w:r w:rsidRPr="00E829FA">
        <w:rPr>
          <w:i/>
          <w:sz w:val="22"/>
          <w:szCs w:val="22"/>
        </w:rPr>
        <w:t xml:space="preserve">. / О. Я. Савченко.- К.: </w:t>
      </w:r>
      <w:proofErr w:type="spellStart"/>
      <w:r w:rsidRPr="00E829FA">
        <w:rPr>
          <w:i/>
          <w:sz w:val="22"/>
          <w:szCs w:val="22"/>
        </w:rPr>
        <w:t>Видавничий</w:t>
      </w:r>
      <w:proofErr w:type="spellEnd"/>
      <w:r w:rsidRPr="00E829FA">
        <w:rPr>
          <w:i/>
          <w:sz w:val="22"/>
          <w:szCs w:val="22"/>
        </w:rPr>
        <w:t xml:space="preserve"> </w:t>
      </w:r>
    </w:p>
    <w:p w:rsidR="009D70F1" w:rsidRDefault="009D70F1" w:rsidP="009D70F1">
      <w:pPr>
        <w:pStyle w:val="normal"/>
        <w:jc w:val="center"/>
        <w:rPr>
          <w:i/>
          <w:sz w:val="22"/>
          <w:szCs w:val="22"/>
          <w:lang w:val="uk-UA"/>
        </w:rPr>
      </w:pPr>
      <w:proofErr w:type="spellStart"/>
      <w:r w:rsidRPr="00E829FA">
        <w:rPr>
          <w:i/>
          <w:sz w:val="22"/>
          <w:szCs w:val="22"/>
        </w:rPr>
        <w:t>ді</w:t>
      </w:r>
      <w:proofErr w:type="gramStart"/>
      <w:r w:rsidRPr="00E829FA">
        <w:rPr>
          <w:i/>
          <w:sz w:val="22"/>
          <w:szCs w:val="22"/>
        </w:rPr>
        <w:t>м</w:t>
      </w:r>
      <w:proofErr w:type="spellEnd"/>
      <w:proofErr w:type="gramEnd"/>
      <w:r w:rsidRPr="00E829FA">
        <w:rPr>
          <w:i/>
          <w:sz w:val="22"/>
          <w:szCs w:val="22"/>
        </w:rPr>
        <w:t xml:space="preserve"> «</w:t>
      </w:r>
      <w:proofErr w:type="spellStart"/>
      <w:r w:rsidRPr="00E829FA">
        <w:rPr>
          <w:i/>
          <w:sz w:val="22"/>
          <w:szCs w:val="22"/>
        </w:rPr>
        <w:t>Освіта</w:t>
      </w:r>
      <w:proofErr w:type="spellEnd"/>
      <w:r w:rsidRPr="00E829FA">
        <w:rPr>
          <w:i/>
          <w:sz w:val="22"/>
          <w:szCs w:val="22"/>
        </w:rPr>
        <w:t>», 2015</w:t>
      </w:r>
      <w:r w:rsidRPr="00E829FA">
        <w:rPr>
          <w:i/>
          <w:sz w:val="22"/>
          <w:szCs w:val="22"/>
          <w:lang w:val="uk-UA"/>
        </w:rPr>
        <w:t>,2016.</w:t>
      </w:r>
    </w:p>
    <w:p w:rsidR="009D70F1" w:rsidRPr="00E829FA" w:rsidRDefault="009D70F1" w:rsidP="009D70F1">
      <w:pPr>
        <w:pStyle w:val="normal"/>
        <w:jc w:val="center"/>
        <w:rPr>
          <w:i/>
          <w:sz w:val="22"/>
          <w:szCs w:val="22"/>
          <w:lang w:val="uk-UA"/>
        </w:rPr>
      </w:pPr>
    </w:p>
    <w:tbl>
      <w:tblPr>
        <w:tblStyle w:val="a3"/>
        <w:tblW w:w="7621" w:type="dxa"/>
        <w:tblLayout w:type="fixed"/>
        <w:tblLook w:val="04A0"/>
      </w:tblPr>
      <w:tblGrid>
        <w:gridCol w:w="535"/>
        <w:gridCol w:w="4818"/>
        <w:gridCol w:w="992"/>
        <w:gridCol w:w="1276"/>
      </w:tblGrid>
      <w:tr w:rsidR="009D70F1" w:rsidTr="00485562">
        <w:tc>
          <w:tcPr>
            <w:tcW w:w="535" w:type="dxa"/>
          </w:tcPr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818" w:type="dxa"/>
          </w:tcPr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992" w:type="dxa"/>
          </w:tcPr>
          <w:p w:rsidR="009D70F1" w:rsidRPr="004177F1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177F1">
              <w:rPr>
                <w:rFonts w:ascii="Times New Roman" w:hAnsi="Times New Roman" w:cs="Times New Roman"/>
                <w:b/>
                <w:sz w:val="26"/>
                <w:szCs w:val="26"/>
              </w:rPr>
              <w:t>Стор</w:t>
            </w:r>
            <w:proofErr w:type="spellEnd"/>
            <w:r w:rsidRPr="004177F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9D70F1" w:rsidTr="00485562">
        <w:tc>
          <w:tcPr>
            <w:tcW w:w="535" w:type="dxa"/>
          </w:tcPr>
          <w:p w:rsidR="009D70F1" w:rsidRDefault="009D70F1" w:rsidP="0070375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48</w:t>
            </w:r>
          </w:p>
        </w:tc>
        <w:tc>
          <w:tcPr>
            <w:tcW w:w="4818" w:type="dxa"/>
          </w:tcPr>
          <w:p w:rsidR="009D70F1" w:rsidRPr="00E972DE" w:rsidRDefault="009D70F1" w:rsidP="0070375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D70F1" w:rsidRPr="00F03F10" w:rsidRDefault="009D70F1" w:rsidP="0070375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9D70F1" w:rsidRPr="006730E5" w:rsidRDefault="009D70F1" w:rsidP="00703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D70F1" w:rsidTr="00485562">
        <w:tc>
          <w:tcPr>
            <w:tcW w:w="535" w:type="dxa"/>
          </w:tcPr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818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D70F1" w:rsidRPr="004177F1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D70F1" w:rsidTr="00485562">
        <w:tc>
          <w:tcPr>
            <w:tcW w:w="535" w:type="dxa"/>
          </w:tcPr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818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D70F1" w:rsidRPr="004177F1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D70F1" w:rsidTr="00485562">
        <w:tc>
          <w:tcPr>
            <w:tcW w:w="535" w:type="dxa"/>
          </w:tcPr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818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D70F1" w:rsidRPr="004177F1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D70F1" w:rsidTr="00485562">
        <w:tc>
          <w:tcPr>
            <w:tcW w:w="535" w:type="dxa"/>
          </w:tcPr>
          <w:p w:rsidR="009D70F1" w:rsidRDefault="009D70F1" w:rsidP="004855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818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D70F1" w:rsidRPr="004177F1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D70F1" w:rsidRPr="006730E5" w:rsidRDefault="009D70F1" w:rsidP="0048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D70F1" w:rsidRDefault="009D70F1" w:rsidP="00771308">
      <w:pPr>
        <w:tabs>
          <w:tab w:val="left" w:pos="1200"/>
        </w:tabs>
        <w:rPr>
          <w:lang w:val="uk-UA"/>
        </w:rPr>
      </w:pPr>
    </w:p>
    <w:p w:rsidR="009D70F1" w:rsidRPr="009D70F1" w:rsidRDefault="009D70F1" w:rsidP="009D70F1">
      <w:pPr>
        <w:tabs>
          <w:tab w:val="left" w:pos="2025"/>
        </w:tabs>
        <w:rPr>
          <w:lang w:val="uk-UA"/>
        </w:rPr>
      </w:pPr>
      <w:r>
        <w:rPr>
          <w:lang w:val="uk-UA"/>
        </w:rPr>
        <w:tab/>
      </w:r>
    </w:p>
    <w:sectPr w:rsidR="009D70F1" w:rsidRPr="009D70F1" w:rsidSect="00771308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1308"/>
    <w:rsid w:val="001408C6"/>
    <w:rsid w:val="001516DE"/>
    <w:rsid w:val="001C272D"/>
    <w:rsid w:val="00311866"/>
    <w:rsid w:val="00354171"/>
    <w:rsid w:val="003B45B8"/>
    <w:rsid w:val="004823A3"/>
    <w:rsid w:val="00541A82"/>
    <w:rsid w:val="00597236"/>
    <w:rsid w:val="005B27E8"/>
    <w:rsid w:val="006D7AF6"/>
    <w:rsid w:val="00771308"/>
    <w:rsid w:val="007F0842"/>
    <w:rsid w:val="008219BA"/>
    <w:rsid w:val="008C130A"/>
    <w:rsid w:val="009C659D"/>
    <w:rsid w:val="009D70F1"/>
    <w:rsid w:val="00A86615"/>
    <w:rsid w:val="00D871F6"/>
    <w:rsid w:val="00E34E94"/>
    <w:rsid w:val="00E62F19"/>
    <w:rsid w:val="00E972DE"/>
    <w:rsid w:val="00F03F10"/>
    <w:rsid w:val="00F556F0"/>
    <w:rsid w:val="00FC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7130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713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4AA9-09F5-4023-9465-86885457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13</cp:revision>
  <dcterms:created xsi:type="dcterms:W3CDTF">2017-08-08T16:30:00Z</dcterms:created>
  <dcterms:modified xsi:type="dcterms:W3CDTF">2017-09-16T17:48:00Z</dcterms:modified>
</cp:coreProperties>
</file>